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3D" w:rsidRDefault="001C213D" w:rsidP="0063138F">
      <w:pPr>
        <w:spacing w:after="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4662805</wp:posOffset>
            </wp:positionH>
            <wp:positionV relativeFrom="paragraph">
              <wp:posOffset>-491490</wp:posOffset>
            </wp:positionV>
            <wp:extent cx="1289685" cy="9620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685" cy="962025"/>
                    </a:xfrm>
                    <a:prstGeom prst="rect">
                      <a:avLst/>
                    </a:prstGeom>
                    <a:noFill/>
                  </pic:spPr>
                </pic:pic>
              </a:graphicData>
            </a:graphic>
          </wp:anchor>
        </w:drawing>
      </w: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w:t>
      </w:r>
      <w:r w:rsidR="00B7714B">
        <w:rPr>
          <w:rFonts w:ascii="Arial" w:hAnsi="Arial" w:cs="Arial"/>
        </w:rPr>
        <w:t>is no compelling reason for Bruce Medical Centre</w:t>
      </w:r>
      <w:r w:rsidR="001C213D">
        <w:rPr>
          <w:rFonts w:ascii="Arial" w:hAnsi="Arial" w:cs="Arial"/>
        </w:rPr>
        <w:t xml:space="preserv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rsidR="00CE73A7" w:rsidRPr="002642E1" w:rsidRDefault="00B7714B" w:rsidP="00AB55BC">
      <w:pPr>
        <w:pStyle w:val="ListParagraph"/>
        <w:numPr>
          <w:ilvl w:val="0"/>
          <w:numId w:val="2"/>
        </w:numPr>
        <w:spacing w:after="0"/>
        <w:jc w:val="both"/>
        <w:rPr>
          <w:rFonts w:ascii="Arial" w:hAnsi="Arial" w:cs="Arial"/>
        </w:rPr>
      </w:pPr>
      <w:r>
        <w:rPr>
          <w:rFonts w:ascii="Arial" w:hAnsi="Arial" w:cs="Arial"/>
        </w:rPr>
        <w:t>When Bruce Medical Centre</w:t>
      </w:r>
      <w:r w:rsidR="00CE73A7" w:rsidRPr="002642E1">
        <w:rPr>
          <w:rFonts w:ascii="Arial" w:hAnsi="Arial" w:cs="Arial"/>
        </w:rPr>
        <w:t xml:space="preserv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B7714B" w:rsidP="00AB55BC">
      <w:pPr>
        <w:pStyle w:val="ListParagraph"/>
        <w:numPr>
          <w:ilvl w:val="0"/>
          <w:numId w:val="2"/>
        </w:numPr>
        <w:spacing w:after="0"/>
        <w:jc w:val="both"/>
        <w:rPr>
          <w:rFonts w:ascii="Arial" w:hAnsi="Arial" w:cs="Arial"/>
        </w:rPr>
      </w:pPr>
      <w:r>
        <w:rPr>
          <w:rFonts w:ascii="Arial" w:hAnsi="Arial" w:cs="Arial"/>
        </w:rPr>
        <w:t>When you object to Bruce Medical Centre</w:t>
      </w:r>
      <w:r w:rsidR="00AB55BC">
        <w:rPr>
          <w:rFonts w:ascii="Arial" w:hAnsi="Arial" w:cs="Arial"/>
        </w:rPr>
        <w:t xml:space="preserve"> </w:t>
      </w:r>
      <w:r w:rsidR="00CE73A7" w:rsidRPr="002642E1">
        <w:rPr>
          <w:rFonts w:ascii="Arial" w:hAnsi="Arial" w:cs="Arial"/>
        </w:rPr>
        <w:t>using your personal information and there is no overriding legitimate interest for us to continue using it.</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AB55BC" w:rsidRPr="00AB55BC" w:rsidRDefault="00AB55BC" w:rsidP="00AB55BC">
      <w:pPr>
        <w:pStyle w:val="ListParagraph"/>
        <w:spacing w:after="0"/>
        <w:jc w:val="both"/>
        <w:rPr>
          <w:rFonts w:ascii="Arial" w:hAnsi="Arial" w:cs="Arial"/>
        </w:rPr>
      </w:pPr>
    </w:p>
    <w:p w:rsidR="00CE73A7" w:rsidRPr="002642E1" w:rsidRDefault="00B7714B" w:rsidP="00AB55BC">
      <w:pPr>
        <w:jc w:val="both"/>
        <w:rPr>
          <w:rFonts w:ascii="Arial" w:hAnsi="Arial" w:cs="Arial"/>
        </w:rPr>
      </w:pPr>
      <w:r>
        <w:rPr>
          <w:rFonts w:ascii="Arial" w:hAnsi="Arial" w:cs="Arial"/>
        </w:rPr>
        <w:t xml:space="preserve">Bruce Medical </w:t>
      </w:r>
      <w:proofErr w:type="gramStart"/>
      <w:r>
        <w:rPr>
          <w:rFonts w:ascii="Arial" w:hAnsi="Arial" w:cs="Arial"/>
        </w:rPr>
        <w:t xml:space="preserve">Centre </w:t>
      </w:r>
      <w:r w:rsidR="00CE73A7" w:rsidRPr="002642E1">
        <w:rPr>
          <w:rFonts w:ascii="Arial" w:hAnsi="Arial" w:cs="Arial"/>
        </w:rPr>
        <w:t xml:space="preserve"> can</w:t>
      </w:r>
      <w:proofErr w:type="gramEnd"/>
      <w:r w:rsidR="00CE73A7" w:rsidRPr="002642E1">
        <w:rPr>
          <w:rFonts w:ascii="Arial" w:hAnsi="Arial" w:cs="Arial"/>
        </w:rPr>
        <w:t xml:space="preserve">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to comply with a legal obligation for the performance of a public interest task or exercise of official authority.</w:t>
      </w:r>
    </w:p>
    <w:p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 xml:space="preserve">for public health purposes in the public interest. </w:t>
      </w:r>
    </w:p>
    <w:p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archiving purposes in the public interest, scientific research historical research or statistical purpose.</w:t>
      </w:r>
    </w:p>
    <w:p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 xml:space="preserve">the exercise or defence of legal claims.  </w:t>
      </w:r>
    </w:p>
    <w:p w:rsidR="00CE73A7" w:rsidRPr="002642E1" w:rsidRDefault="00CE73A7" w:rsidP="00AB55BC">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Pr="002642E1" w:rsidRDefault="00CE73A7"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AB55BC">
      <w:pPr>
        <w:jc w:val="both"/>
        <w:rPr>
          <w:rFonts w:ascii="Arial" w:hAnsi="Arial" w:cs="Arial"/>
        </w:rPr>
      </w:pPr>
      <w:r w:rsidRPr="002642E1">
        <w:rPr>
          <w:rFonts w:ascii="Arial" w:hAnsi="Arial" w:cs="Arial"/>
        </w:rPr>
        <w:t>You have the right to control how we use your personal information in some circumstances. This is known as the right to restriction.  Wh</w:t>
      </w:r>
      <w:r w:rsidR="00B7714B">
        <w:rPr>
          <w:rFonts w:ascii="Arial" w:hAnsi="Arial" w:cs="Arial"/>
        </w:rPr>
        <w:t>en processing is restricted, Bruce Medical Centre</w:t>
      </w:r>
      <w:r w:rsidR="00E84211"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B7714B">
        <w:rPr>
          <w:rFonts w:ascii="Arial" w:hAnsi="Arial" w:cs="Arial"/>
        </w:rPr>
        <w:t>Bruce Medical Centre.</w:t>
      </w:r>
      <w:r w:rsidRPr="002642E1">
        <w:rPr>
          <w:rFonts w:ascii="Arial" w:hAnsi="Arial" w:cs="Arial"/>
          <w:b/>
        </w:rPr>
        <w:t xml:space="preserve"> </w:t>
      </w:r>
      <w:r w:rsidR="00CE73A7" w:rsidRPr="002642E1">
        <w:rPr>
          <w:rFonts w:ascii="Arial" w:hAnsi="Arial" w:cs="Arial"/>
        </w:rPr>
        <w:t>This means that in most circumstances the right to data portab</w:t>
      </w:r>
      <w:r w:rsidR="00B7714B">
        <w:rPr>
          <w:rFonts w:ascii="Arial" w:hAnsi="Arial" w:cs="Arial"/>
        </w:rPr>
        <w:t>ility does not apply within Bruce Medical Centre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CE73A7" w:rsidRPr="002642E1" w:rsidRDefault="00B7714B" w:rsidP="00AB55BC">
      <w:pPr>
        <w:spacing w:after="0"/>
        <w:jc w:val="both"/>
        <w:rPr>
          <w:rFonts w:ascii="Arial" w:hAnsi="Arial" w:cs="Arial"/>
        </w:rPr>
      </w:pPr>
      <w:r>
        <w:rPr>
          <w:rFonts w:ascii="Arial" w:hAnsi="Arial" w:cs="Arial"/>
        </w:rPr>
        <w:t>Bruce Medical Centre</w:t>
      </w:r>
      <w:r w:rsidR="0063138F">
        <w:rPr>
          <w:rFonts w:ascii="Arial" w:hAnsi="Arial" w:cs="Arial"/>
        </w:rPr>
        <w:t xml:space="preserve"> does not undertake any decision-making about you using wholly automated means. </w:t>
      </w:r>
      <w:r w:rsidR="00350943" w:rsidRPr="002642E1">
        <w:rPr>
          <w:rFonts w:ascii="Arial" w:hAnsi="Arial" w:cs="Arial"/>
        </w:rPr>
        <w:t xml:space="preserve"> </w:t>
      </w:r>
      <w:bookmarkStart w:id="0" w:name="_GoBack"/>
      <w:bookmarkEnd w:id="0"/>
    </w:p>
    <w:p w:rsidR="00694705" w:rsidRPr="002642E1" w:rsidRDefault="00694705">
      <w:pPr>
        <w:rPr>
          <w:rFonts w:ascii="Arial" w:hAnsi="Arial" w:cs="Arial"/>
        </w:rPr>
      </w:pPr>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3CDB"/>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859CD"/>
    <w:rsid w:val="00A908E4"/>
    <w:rsid w:val="00A94E6C"/>
    <w:rsid w:val="00AA1970"/>
    <w:rsid w:val="00AB55BC"/>
    <w:rsid w:val="00AB75A4"/>
    <w:rsid w:val="00AC67EC"/>
    <w:rsid w:val="00AD7101"/>
    <w:rsid w:val="00AE3E6F"/>
    <w:rsid w:val="00AF6866"/>
    <w:rsid w:val="00B00ED5"/>
    <w:rsid w:val="00B0414A"/>
    <w:rsid w:val="00B61DD1"/>
    <w:rsid w:val="00B7714B"/>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B11F5"/>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Speediee</cp:lastModifiedBy>
  <cp:revision>2</cp:revision>
  <dcterms:created xsi:type="dcterms:W3CDTF">2018-05-21T10:39:00Z</dcterms:created>
  <dcterms:modified xsi:type="dcterms:W3CDTF">2018-05-21T10:39:00Z</dcterms:modified>
</cp:coreProperties>
</file>